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37A" w:rsidRPr="00FF2F5B" w:rsidRDefault="00AC38D1" w:rsidP="00FF2F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F5B">
        <w:rPr>
          <w:rFonts w:ascii="Times New Roman" w:hAnsi="Times New Roman" w:cs="Times New Roman"/>
          <w:b/>
          <w:sz w:val="28"/>
          <w:szCs w:val="28"/>
        </w:rPr>
        <w:t>Сводный годовой доклад о ходе реализации и оценки эффективности муниципальных программ МО «</w:t>
      </w:r>
      <w:proofErr w:type="spellStart"/>
      <w:r w:rsidRPr="00FF2F5B">
        <w:rPr>
          <w:rFonts w:ascii="Times New Roman" w:hAnsi="Times New Roman" w:cs="Times New Roman"/>
          <w:b/>
          <w:sz w:val="28"/>
          <w:szCs w:val="28"/>
        </w:rPr>
        <w:t>Майминское</w:t>
      </w:r>
      <w:proofErr w:type="spellEnd"/>
      <w:r w:rsidRPr="00FF2F5B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за 2015 год.</w:t>
      </w:r>
    </w:p>
    <w:p w:rsidR="00AC38D1" w:rsidRPr="006D0694" w:rsidRDefault="00AC38D1" w:rsidP="006D069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694">
        <w:rPr>
          <w:rFonts w:ascii="Times New Roman" w:hAnsi="Times New Roman" w:cs="Times New Roman"/>
          <w:b/>
          <w:sz w:val="28"/>
          <w:szCs w:val="28"/>
        </w:rPr>
        <w:t>Общая информация</w:t>
      </w:r>
    </w:p>
    <w:p w:rsidR="00324AE3" w:rsidRPr="00FF2F5B" w:rsidRDefault="00324AE3" w:rsidP="006D069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FF2F5B">
        <w:rPr>
          <w:rFonts w:ascii="Times New Roman" w:hAnsi="Times New Roman" w:cs="Times New Roman"/>
          <w:sz w:val="28"/>
          <w:szCs w:val="28"/>
        </w:rPr>
        <w:t>В целях достижения цели и задач социально-экономического развития муниципального образования «</w:t>
      </w:r>
      <w:proofErr w:type="spellStart"/>
      <w:r w:rsidRPr="00FF2F5B">
        <w:rPr>
          <w:rFonts w:ascii="Times New Roman" w:hAnsi="Times New Roman" w:cs="Times New Roman"/>
          <w:sz w:val="28"/>
          <w:szCs w:val="28"/>
        </w:rPr>
        <w:t>Майминское</w:t>
      </w:r>
      <w:proofErr w:type="spellEnd"/>
      <w:r w:rsidRPr="00FF2F5B">
        <w:rPr>
          <w:rFonts w:ascii="Times New Roman" w:hAnsi="Times New Roman" w:cs="Times New Roman"/>
          <w:sz w:val="28"/>
          <w:szCs w:val="28"/>
        </w:rPr>
        <w:t xml:space="preserve"> сельское поселение» в 2015 году реализовывалось  4 муниципальных программы:</w:t>
      </w:r>
    </w:p>
    <w:p w:rsidR="00AC38D1" w:rsidRPr="00FF2F5B" w:rsidRDefault="00324AE3" w:rsidP="006D0694">
      <w:pPr>
        <w:pStyle w:val="a3"/>
        <w:numPr>
          <w:ilvl w:val="0"/>
          <w:numId w:val="2"/>
        </w:numPr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2F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«Развитие малого и среднего предпринимательства на территории Муниципального образования "</w:t>
      </w:r>
      <w:proofErr w:type="spellStart"/>
      <w:r w:rsidRPr="00FF2F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Майминское</w:t>
      </w:r>
      <w:proofErr w:type="spellEnd"/>
      <w:r w:rsidRPr="00FF2F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сельское поселение" в 2015 - 2017 годах</w:t>
      </w:r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24AE3" w:rsidRPr="00FF2F5B" w:rsidRDefault="00292F82" w:rsidP="006D0694">
      <w:pPr>
        <w:pStyle w:val="a3"/>
        <w:numPr>
          <w:ilvl w:val="0"/>
          <w:numId w:val="2"/>
        </w:numPr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2F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«Развитие общественных инициатив на территории </w:t>
      </w:r>
      <w:proofErr w:type="spellStart"/>
      <w:r w:rsidRPr="00FF2F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Майминского</w:t>
      </w:r>
      <w:proofErr w:type="spellEnd"/>
      <w:r w:rsidRPr="00FF2F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на 2014-2016 годы</w:t>
      </w:r>
    </w:p>
    <w:p w:rsidR="00292F82" w:rsidRPr="00FF2F5B" w:rsidRDefault="00292F82" w:rsidP="006D0694">
      <w:pPr>
        <w:pStyle w:val="a3"/>
        <w:numPr>
          <w:ilvl w:val="0"/>
          <w:numId w:val="2"/>
        </w:numPr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2F5B">
        <w:rPr>
          <w:rFonts w:ascii="Times New Roman" w:eastAsia="Calibri" w:hAnsi="Times New Roman" w:cs="Times New Roman"/>
          <w:sz w:val="28"/>
          <w:szCs w:val="28"/>
        </w:rPr>
        <w:t xml:space="preserve">«Молодежь </w:t>
      </w:r>
      <w:proofErr w:type="spellStart"/>
      <w:r w:rsidRPr="00FF2F5B">
        <w:rPr>
          <w:rFonts w:ascii="Times New Roman" w:eastAsia="Calibri" w:hAnsi="Times New Roman" w:cs="Times New Roman"/>
          <w:sz w:val="28"/>
          <w:szCs w:val="28"/>
        </w:rPr>
        <w:t>Маймы</w:t>
      </w:r>
      <w:proofErr w:type="spellEnd"/>
      <w:r w:rsidRPr="00FF2F5B">
        <w:rPr>
          <w:rFonts w:ascii="Times New Roman" w:eastAsia="Calibri" w:hAnsi="Times New Roman" w:cs="Times New Roman"/>
          <w:sz w:val="28"/>
          <w:szCs w:val="28"/>
        </w:rPr>
        <w:t xml:space="preserve"> на 2014-2016 года</w:t>
      </w:r>
    </w:p>
    <w:p w:rsidR="00292F82" w:rsidRPr="00FF2F5B" w:rsidRDefault="00292F82" w:rsidP="006D0694">
      <w:pPr>
        <w:pStyle w:val="a3"/>
        <w:numPr>
          <w:ilvl w:val="0"/>
          <w:numId w:val="2"/>
        </w:numPr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2F5B">
        <w:rPr>
          <w:rFonts w:ascii="Times New Roman" w:eastAsia="Calibri" w:hAnsi="Times New Roman" w:cs="Times New Roman"/>
          <w:sz w:val="28"/>
          <w:szCs w:val="28"/>
        </w:rPr>
        <w:t>Комплексное совершенствование территории сельского поселения на 2016 год</w:t>
      </w:r>
      <w:r w:rsidRPr="00FF2F5B">
        <w:rPr>
          <w:rFonts w:ascii="Times New Roman" w:hAnsi="Times New Roman" w:cs="Times New Roman"/>
          <w:sz w:val="28"/>
          <w:szCs w:val="28"/>
        </w:rPr>
        <w:t>.</w:t>
      </w:r>
    </w:p>
    <w:p w:rsidR="00292F82" w:rsidRPr="006D0694" w:rsidRDefault="00292F82" w:rsidP="006D069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D06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Сведения об использовании местного бюджета муниципального образования «</w:t>
      </w:r>
      <w:proofErr w:type="spellStart"/>
      <w:r w:rsidRPr="006D06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Майминское</w:t>
      </w:r>
      <w:proofErr w:type="spellEnd"/>
      <w:r w:rsidRPr="006D06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сельское поселение» и иных средств на реализацию муниципальных програм</w:t>
      </w:r>
      <w:proofErr w:type="gramStart"/>
      <w:r w:rsidRPr="006D06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м(</w:t>
      </w:r>
      <w:proofErr w:type="gramEnd"/>
      <w:r w:rsidRPr="006D06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подпрограмм), основных мероприятий(ведомственных целевых программ)</w:t>
      </w:r>
    </w:p>
    <w:p w:rsidR="00292F82" w:rsidRPr="00FF2F5B" w:rsidRDefault="00292F82" w:rsidP="00292F8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2015 году на реализацию муниципальных программ муниципального образования «</w:t>
      </w:r>
      <w:proofErr w:type="spellStart"/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Майминское</w:t>
      </w:r>
      <w:proofErr w:type="spellEnd"/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сельское поселение» за счет всех источников направлено </w:t>
      </w:r>
      <w:r w:rsidR="00706FD3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29116,836 тыс. рублей или 94,96 %  от план</w:t>
      </w:r>
      <w:proofErr w:type="gramStart"/>
      <w:r w:rsidR="00706FD3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а(</w:t>
      </w:r>
      <w:proofErr w:type="gramEnd"/>
      <w:r w:rsidR="00706FD3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план 30662,530 тыс.руб.), в том числе:</w:t>
      </w:r>
    </w:p>
    <w:p w:rsidR="00706FD3" w:rsidRPr="00FF2F5B" w:rsidRDefault="00706FD3" w:rsidP="00292F8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Средства местного бюджета:29116,836 тыс</w:t>
      </w:r>
      <w:proofErr w:type="gramStart"/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уб.</w:t>
      </w:r>
    </w:p>
    <w:p w:rsidR="00706FD3" w:rsidRPr="006D0694" w:rsidRDefault="00706FD3" w:rsidP="006D069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D06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Результаты реализации муниципальных програм</w:t>
      </w:r>
      <w:proofErr w:type="gramStart"/>
      <w:r w:rsidRPr="006D06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м(</w:t>
      </w:r>
      <w:proofErr w:type="gramEnd"/>
      <w:r w:rsidRPr="006D069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подпрограмм), основных мероприятий(ведомственных целевых программ), достигнутые за отчетный период.</w:t>
      </w:r>
    </w:p>
    <w:p w:rsidR="00706FD3" w:rsidRPr="00FF2F5B" w:rsidRDefault="00706FD3" w:rsidP="006D0694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целом наблюдается плано</w:t>
      </w:r>
      <w:r w:rsidR="00FC77C5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мерная</w:t>
      </w:r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 администраторов</w:t>
      </w:r>
      <w:r w:rsidR="00FC77C5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участников</w:t>
      </w:r>
      <w:r w:rsidR="00D83C90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 по реализации мероприятий муниципальных программ</w:t>
      </w:r>
      <w:r w:rsidR="0075776B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По итогам 2015 года из </w:t>
      </w:r>
      <w:r w:rsidR="006D06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</w:t>
      </w:r>
      <w:r w:rsidR="0075776B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целевых показателей муниципальных программ, подпрограмм и ведомственных целевых программ </w:t>
      </w:r>
      <w:proofErr w:type="gramStart"/>
      <w:r w:rsidR="0075776B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выполнены</w:t>
      </w:r>
      <w:proofErr w:type="gramEnd"/>
      <w:r w:rsidR="00AC664F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D06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AC664F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показателя.</w:t>
      </w:r>
    </w:p>
    <w:p w:rsidR="00443EFA" w:rsidRPr="00FF2F5B" w:rsidRDefault="00443EFA" w:rsidP="00706FD3">
      <w:pPr>
        <w:pStyle w:val="a3"/>
        <w:ind w:left="10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C664F" w:rsidRPr="00FF2F5B" w:rsidRDefault="00AC664F" w:rsidP="00443EFA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F2F5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«Развитие малого и среднего предпринимательства на территории Муниципального образования "</w:t>
      </w:r>
      <w:proofErr w:type="spellStart"/>
      <w:r w:rsidRPr="00FF2F5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Майминское</w:t>
      </w:r>
      <w:proofErr w:type="spellEnd"/>
      <w:r w:rsidRPr="00FF2F5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сельское поселение" в 2015 - 2017 годах</w:t>
      </w:r>
      <w:r w:rsidRPr="00FF2F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AC664F" w:rsidRPr="00FF2F5B" w:rsidRDefault="00AC664F" w:rsidP="006D0694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Муниципальная программа направлена на достижение цели: Устойчивый рост уровня социально-экономического развития сельского поселения и благосостояния граждан</w:t>
      </w:r>
      <w:proofErr w:type="gramStart"/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свободных конкурентных рынков, развитие </w:t>
      </w:r>
      <w:proofErr w:type="spellStart"/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инновационно-техналогической</w:t>
      </w:r>
      <w:proofErr w:type="spellEnd"/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сферы МСП, обеспечение занятости населения.</w:t>
      </w:r>
    </w:p>
    <w:p w:rsidR="00443EFA" w:rsidRPr="00FF2F5B" w:rsidRDefault="00443EFA" w:rsidP="006D0694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реализацию данной программы денежные средства не закладывались. Мероприятия на реализацию данной программы не проводились.</w:t>
      </w:r>
    </w:p>
    <w:p w:rsidR="00443EFA" w:rsidRPr="00FF2F5B" w:rsidRDefault="00443EFA" w:rsidP="00AC664F">
      <w:pPr>
        <w:pStyle w:val="a3"/>
        <w:ind w:left="14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43EFA" w:rsidRPr="006D0694" w:rsidRDefault="00443EFA" w:rsidP="006D0694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D0694">
        <w:rPr>
          <w:rFonts w:ascii="Times New Roman" w:eastAsia="Calibri" w:hAnsi="Times New Roman" w:cs="Times New Roman"/>
          <w:b/>
          <w:sz w:val="28"/>
          <w:szCs w:val="28"/>
        </w:rPr>
        <w:t>Комплексное совершенствование территории сельского поселения</w:t>
      </w:r>
      <w:r w:rsidRPr="006D0694">
        <w:rPr>
          <w:rFonts w:ascii="Times New Roman" w:hAnsi="Times New Roman" w:cs="Times New Roman"/>
          <w:b/>
          <w:sz w:val="28"/>
          <w:szCs w:val="28"/>
        </w:rPr>
        <w:t>.</w:t>
      </w:r>
    </w:p>
    <w:p w:rsidR="00443EFA" w:rsidRDefault="00DB6D41" w:rsidP="006D069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Муниципальная программа направлена на достижение цели:</w:t>
      </w:r>
      <w:r w:rsidRPr="00FF2F5B">
        <w:rPr>
          <w:rFonts w:ascii="Times New Roman" w:hAnsi="Times New Roman" w:cs="Times New Roman"/>
          <w:sz w:val="28"/>
          <w:szCs w:val="28"/>
        </w:rPr>
        <w:t xml:space="preserve"> Развитие территории сельского поселения.</w:t>
      </w:r>
    </w:p>
    <w:p w:rsidR="006D0694" w:rsidRPr="006D0694" w:rsidRDefault="006D0694" w:rsidP="006D0694">
      <w:pPr>
        <w:pStyle w:val="ConsPlusCell"/>
        <w:ind w:firstLine="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данную программу входят 3 подведомственные программы:</w:t>
      </w:r>
      <w:r w:rsidRPr="006D0694">
        <w:t xml:space="preserve"> </w:t>
      </w:r>
      <w:r w:rsidRPr="006D0694">
        <w:rPr>
          <w:rFonts w:ascii="Times New Roman" w:hAnsi="Times New Roman" w:cs="Times New Roman"/>
          <w:sz w:val="28"/>
          <w:szCs w:val="28"/>
        </w:rPr>
        <w:t xml:space="preserve">Совершенствование экономического и налогового потенциала </w:t>
      </w:r>
    </w:p>
    <w:p w:rsidR="006D0694" w:rsidRPr="006D0694" w:rsidRDefault="006D0694" w:rsidP="006D0694">
      <w:pPr>
        <w:pStyle w:val="ConsPlusCell"/>
        <w:ind w:firstLine="43"/>
        <w:rPr>
          <w:rFonts w:ascii="Times New Roman" w:hAnsi="Times New Roman" w:cs="Times New Roman"/>
          <w:sz w:val="28"/>
          <w:szCs w:val="28"/>
        </w:rPr>
      </w:pPr>
      <w:r w:rsidRPr="006D0694">
        <w:rPr>
          <w:rFonts w:ascii="Times New Roman" w:hAnsi="Times New Roman" w:cs="Times New Roman"/>
          <w:sz w:val="28"/>
          <w:szCs w:val="28"/>
        </w:rPr>
        <w:t xml:space="preserve"> Устойчивое совершенствование систем жизнеобеспечения</w:t>
      </w:r>
    </w:p>
    <w:p w:rsidR="006D0694" w:rsidRDefault="006D0694" w:rsidP="006D0694">
      <w:pPr>
        <w:pStyle w:val="ConsPlusCell"/>
        <w:ind w:firstLine="43"/>
        <w:rPr>
          <w:rFonts w:ascii="Times New Roman" w:hAnsi="Times New Roman" w:cs="Times New Roman"/>
          <w:sz w:val="28"/>
          <w:szCs w:val="28"/>
        </w:rPr>
      </w:pPr>
      <w:r w:rsidRPr="006D0694">
        <w:rPr>
          <w:rFonts w:ascii="Times New Roman" w:hAnsi="Times New Roman" w:cs="Times New Roman"/>
          <w:sz w:val="28"/>
          <w:szCs w:val="28"/>
        </w:rPr>
        <w:t>Совершенствование социально-культурной сферы</w:t>
      </w:r>
      <w:r w:rsidR="001E6E55">
        <w:rPr>
          <w:rFonts w:ascii="Times New Roman" w:hAnsi="Times New Roman" w:cs="Times New Roman"/>
          <w:sz w:val="28"/>
          <w:szCs w:val="28"/>
        </w:rPr>
        <w:t>,</w:t>
      </w:r>
    </w:p>
    <w:p w:rsidR="001E6E55" w:rsidRPr="006D0694" w:rsidRDefault="001E6E55" w:rsidP="001E6E55">
      <w:pPr>
        <w:pStyle w:val="ConsPlusCell"/>
        <w:ind w:firstLine="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 же программы: </w:t>
      </w:r>
      <w:r w:rsidRPr="00FF2F5B">
        <w:rPr>
          <w:rFonts w:ascii="Times New Roman" w:hAnsi="Times New Roman" w:cs="Times New Roman"/>
          <w:sz w:val="28"/>
          <w:szCs w:val="28"/>
        </w:rPr>
        <w:t xml:space="preserve">МЦП «Молодежь </w:t>
      </w:r>
      <w:proofErr w:type="spellStart"/>
      <w:r w:rsidRPr="00FF2F5B">
        <w:rPr>
          <w:rFonts w:ascii="Times New Roman" w:hAnsi="Times New Roman" w:cs="Times New Roman"/>
          <w:sz w:val="28"/>
          <w:szCs w:val="28"/>
        </w:rPr>
        <w:t>Маймы</w:t>
      </w:r>
      <w:proofErr w:type="spellEnd"/>
      <w:r w:rsidRPr="00FF2F5B">
        <w:rPr>
          <w:rFonts w:ascii="Times New Roman" w:hAnsi="Times New Roman" w:cs="Times New Roman"/>
          <w:sz w:val="28"/>
          <w:szCs w:val="28"/>
        </w:rPr>
        <w:t>» на 2015-2017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E6E55" w:rsidRPr="001E6E55" w:rsidRDefault="001E6E55" w:rsidP="001E6E55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E6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общественных инициатив на территории </w:t>
      </w:r>
      <w:proofErr w:type="spellStart"/>
      <w:r w:rsidRPr="001E6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Майминского</w:t>
      </w:r>
      <w:proofErr w:type="spellEnd"/>
      <w:r w:rsidRPr="001E6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на 2014-2016 годы</w:t>
      </w:r>
    </w:p>
    <w:p w:rsidR="00DB6D41" w:rsidRPr="00FF2F5B" w:rsidRDefault="00802BDB" w:rsidP="001E6E55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Реализация мероприятий муниципальной программы позволила достичь следующих показателей:</w:t>
      </w:r>
    </w:p>
    <w:p w:rsidR="00802BDB" w:rsidRPr="00FF2F5B" w:rsidRDefault="00F70A4B" w:rsidP="006D0694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</w:t>
      </w:r>
      <w:r w:rsidR="009B0EAF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Увеличение поголовья скота составило 161,37 % от утвержденного программного значени</w:t>
      </w:r>
      <w:proofErr w:type="gramStart"/>
      <w:r w:rsidR="009B0EAF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я(</w:t>
      </w:r>
      <w:proofErr w:type="gramEnd"/>
      <w:r w:rsidR="009B0EAF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целевое значение 686 ед.). Темп роста показателя к уровню 2014 года составил </w:t>
      </w:r>
      <w:r w:rsidR="000A62B9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61,61</w:t>
      </w:r>
      <w:r w:rsidR="009B0EAF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%.</w:t>
      </w:r>
    </w:p>
    <w:p w:rsidR="009B0EAF" w:rsidRPr="00FF2F5B" w:rsidRDefault="00F70A4B" w:rsidP="006D0694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</w:t>
      </w:r>
      <w:r w:rsidR="009B0EAF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Увеличение количества предпринимателей</w:t>
      </w:r>
      <w:r w:rsidR="000A62B9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составило 110,26% от утвержденного программного значени</w:t>
      </w:r>
      <w:proofErr w:type="gramStart"/>
      <w:r w:rsidR="000A62B9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я(</w:t>
      </w:r>
      <w:proofErr w:type="gramEnd"/>
      <w:r w:rsidR="000A62B9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целевое значение 390 ед. Темп роста</w:t>
      </w:r>
      <w:r w:rsidR="009B0EAF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62B9" w:rsidRPr="00FF2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показателя к уровню 2014 года составило  11,69%.</w:t>
      </w:r>
    </w:p>
    <w:p w:rsidR="00BC18F3" w:rsidRPr="00FF2F5B" w:rsidRDefault="00F70A4B" w:rsidP="00BC18F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FF2F5B">
        <w:rPr>
          <w:rFonts w:ascii="Times New Roman" w:hAnsi="Times New Roman" w:cs="Times New Roman"/>
          <w:sz w:val="28"/>
          <w:szCs w:val="28"/>
        </w:rPr>
        <w:t xml:space="preserve">3) </w:t>
      </w:r>
      <w:r w:rsidR="000A62B9" w:rsidRPr="00FF2F5B">
        <w:rPr>
          <w:rFonts w:ascii="Times New Roman" w:hAnsi="Times New Roman" w:cs="Times New Roman"/>
          <w:sz w:val="28"/>
          <w:szCs w:val="28"/>
        </w:rPr>
        <w:t>Содержание территории сельского поселения в рамках Правил благоустройства.</w:t>
      </w:r>
      <w:r w:rsidR="00401BE8" w:rsidRPr="00FF2F5B">
        <w:rPr>
          <w:rFonts w:ascii="Times New Roman" w:hAnsi="Times New Roman" w:cs="Times New Roman"/>
          <w:sz w:val="28"/>
          <w:szCs w:val="28"/>
        </w:rPr>
        <w:t xml:space="preserve"> </w:t>
      </w:r>
      <w:r w:rsidR="000A62B9" w:rsidRPr="00FF2F5B">
        <w:rPr>
          <w:rFonts w:ascii="Times New Roman" w:hAnsi="Times New Roman" w:cs="Times New Roman"/>
          <w:sz w:val="28"/>
          <w:szCs w:val="28"/>
        </w:rPr>
        <w:t xml:space="preserve">Проведены мероприятия по благоустройству территории </w:t>
      </w:r>
      <w:proofErr w:type="spellStart"/>
      <w:r w:rsidR="000A62B9" w:rsidRPr="00FF2F5B">
        <w:rPr>
          <w:rFonts w:ascii="Times New Roman" w:hAnsi="Times New Roman" w:cs="Times New Roman"/>
          <w:sz w:val="28"/>
          <w:szCs w:val="28"/>
        </w:rPr>
        <w:t>Майминского</w:t>
      </w:r>
      <w:proofErr w:type="spellEnd"/>
      <w:r w:rsidR="000A62B9" w:rsidRPr="00FF2F5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C18F3" w:rsidRPr="00FF2F5B">
        <w:rPr>
          <w:rFonts w:ascii="Times New Roman" w:hAnsi="Times New Roman" w:cs="Times New Roman"/>
          <w:sz w:val="28"/>
          <w:szCs w:val="28"/>
        </w:rPr>
        <w:t xml:space="preserve">: ликвидировались несанкционированные свалки, </w:t>
      </w:r>
      <w:proofErr w:type="spellStart"/>
      <w:r w:rsidR="00BC18F3" w:rsidRPr="00FF2F5B">
        <w:rPr>
          <w:rFonts w:ascii="Times New Roman" w:hAnsi="Times New Roman" w:cs="Times New Roman"/>
          <w:sz w:val="28"/>
          <w:szCs w:val="28"/>
        </w:rPr>
        <w:t>обкос</w:t>
      </w:r>
      <w:proofErr w:type="spellEnd"/>
      <w:r w:rsidR="00BC18F3" w:rsidRPr="00FF2F5B">
        <w:rPr>
          <w:rFonts w:ascii="Times New Roman" w:hAnsi="Times New Roman" w:cs="Times New Roman"/>
          <w:sz w:val="28"/>
          <w:szCs w:val="28"/>
        </w:rPr>
        <w:t xml:space="preserve"> территорий, ремонт изгородей, озеленение улиц и парков, зимнее и летнее содержание дорог, содержание мест </w:t>
      </w:r>
      <w:proofErr w:type="spellStart"/>
      <w:r w:rsidR="00BC18F3" w:rsidRPr="00FF2F5B">
        <w:rPr>
          <w:rFonts w:ascii="Times New Roman" w:hAnsi="Times New Roman" w:cs="Times New Roman"/>
          <w:sz w:val="28"/>
          <w:szCs w:val="28"/>
        </w:rPr>
        <w:t>захаронения</w:t>
      </w:r>
      <w:proofErr w:type="spellEnd"/>
      <w:r w:rsidR="00BC18F3" w:rsidRPr="00FF2F5B">
        <w:rPr>
          <w:rFonts w:ascii="Times New Roman" w:hAnsi="Times New Roman" w:cs="Times New Roman"/>
          <w:sz w:val="28"/>
          <w:szCs w:val="28"/>
        </w:rPr>
        <w:t>, обустройство минерализованных полос, содержание АР</w:t>
      </w:r>
      <w:proofErr w:type="gramStart"/>
      <w:r w:rsidR="00BC18F3" w:rsidRPr="00FF2F5B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="00BC18F3" w:rsidRPr="00FF2F5B">
        <w:rPr>
          <w:rFonts w:ascii="Times New Roman" w:hAnsi="Times New Roman" w:cs="Times New Roman"/>
          <w:sz w:val="28"/>
          <w:szCs w:val="28"/>
        </w:rPr>
        <w:t>авторазливочной станции). На данные мероприятия истрачено денежных средств 19379,750 тыс</w:t>
      </w:r>
      <w:proofErr w:type="gramStart"/>
      <w:r w:rsidR="00BC18F3" w:rsidRPr="00FF2F5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C18F3" w:rsidRPr="00FF2F5B">
        <w:rPr>
          <w:rFonts w:ascii="Times New Roman" w:hAnsi="Times New Roman" w:cs="Times New Roman"/>
          <w:sz w:val="28"/>
          <w:szCs w:val="28"/>
        </w:rPr>
        <w:t>уб. Темп снижения к уровню показателя 2014 года  составил 36,21 %.</w:t>
      </w:r>
    </w:p>
    <w:p w:rsidR="00401BE8" w:rsidRPr="00FF2F5B" w:rsidRDefault="00F70A4B" w:rsidP="00BC18F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FF2F5B">
        <w:rPr>
          <w:rFonts w:ascii="Times New Roman" w:hAnsi="Times New Roman" w:cs="Times New Roman"/>
          <w:sz w:val="28"/>
          <w:szCs w:val="28"/>
        </w:rPr>
        <w:t xml:space="preserve">4) </w:t>
      </w:r>
      <w:r w:rsidR="00BC18F3" w:rsidRPr="00FF2F5B">
        <w:rPr>
          <w:rFonts w:ascii="Times New Roman" w:hAnsi="Times New Roman" w:cs="Times New Roman"/>
          <w:sz w:val="28"/>
          <w:szCs w:val="28"/>
        </w:rPr>
        <w:t>Освещение улиц сельского поселения</w:t>
      </w:r>
      <w:r w:rsidR="00401BE8" w:rsidRPr="00FF2F5B">
        <w:rPr>
          <w:rFonts w:ascii="Times New Roman" w:hAnsi="Times New Roman" w:cs="Times New Roman"/>
          <w:sz w:val="28"/>
          <w:szCs w:val="28"/>
        </w:rPr>
        <w:t xml:space="preserve"> на данное мероприятие истрачено денежных средств от утвержденного программного значения  73,97%( целевое значение 1700,00 тыс</w:t>
      </w:r>
      <w:proofErr w:type="gramStart"/>
      <w:r w:rsidR="00401BE8" w:rsidRPr="00FF2F5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01BE8" w:rsidRPr="00FF2F5B">
        <w:rPr>
          <w:rFonts w:ascii="Times New Roman" w:hAnsi="Times New Roman" w:cs="Times New Roman"/>
          <w:sz w:val="28"/>
          <w:szCs w:val="28"/>
        </w:rPr>
        <w:t>уб.). Темп снижения показателя к уровню 2014 года составил26,03 %.</w:t>
      </w:r>
    </w:p>
    <w:p w:rsidR="00BC18F3" w:rsidRPr="00FF2F5B" w:rsidRDefault="00F70A4B" w:rsidP="00BC18F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FF2F5B">
        <w:rPr>
          <w:rFonts w:ascii="Times New Roman" w:hAnsi="Times New Roman" w:cs="Times New Roman"/>
          <w:sz w:val="28"/>
          <w:szCs w:val="28"/>
        </w:rPr>
        <w:t>5)</w:t>
      </w:r>
      <w:r w:rsidR="00401BE8" w:rsidRPr="00FF2F5B">
        <w:rPr>
          <w:rFonts w:ascii="Times New Roman" w:hAnsi="Times New Roman" w:cs="Times New Roman"/>
          <w:sz w:val="28"/>
          <w:szCs w:val="28"/>
        </w:rPr>
        <w:t>Уменьшение количества пожаров</w:t>
      </w:r>
      <w:r w:rsidR="004D6415" w:rsidRPr="00FF2F5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D6415" w:rsidRPr="00FF2F5B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="004D6415" w:rsidRPr="00FF2F5B">
        <w:rPr>
          <w:rFonts w:ascii="Times New Roman" w:hAnsi="Times New Roman" w:cs="Times New Roman"/>
          <w:sz w:val="28"/>
          <w:szCs w:val="28"/>
        </w:rPr>
        <w:t xml:space="preserve"> проведения п</w:t>
      </w:r>
      <w:r w:rsidR="00401BE8" w:rsidRPr="00FF2F5B">
        <w:rPr>
          <w:rFonts w:ascii="Times New Roman" w:hAnsi="Times New Roman" w:cs="Times New Roman"/>
          <w:sz w:val="28"/>
          <w:szCs w:val="28"/>
        </w:rPr>
        <w:t>ропаганд</w:t>
      </w:r>
      <w:r w:rsidR="004D6415" w:rsidRPr="00FF2F5B">
        <w:rPr>
          <w:rFonts w:ascii="Times New Roman" w:hAnsi="Times New Roman" w:cs="Times New Roman"/>
          <w:sz w:val="28"/>
          <w:szCs w:val="28"/>
        </w:rPr>
        <w:t>ы</w:t>
      </w:r>
      <w:r w:rsidR="00401BE8" w:rsidRPr="00FF2F5B">
        <w:rPr>
          <w:rFonts w:ascii="Times New Roman" w:hAnsi="Times New Roman" w:cs="Times New Roman"/>
          <w:sz w:val="28"/>
          <w:szCs w:val="28"/>
        </w:rPr>
        <w:t xml:space="preserve"> пожарной безопасности</w:t>
      </w:r>
      <w:r w:rsidR="004D6415" w:rsidRPr="00FF2F5B">
        <w:rPr>
          <w:rFonts w:ascii="Times New Roman" w:hAnsi="Times New Roman" w:cs="Times New Roman"/>
          <w:sz w:val="28"/>
          <w:szCs w:val="28"/>
        </w:rPr>
        <w:t>. Затрачено денежных средств 1006,97 тыс</w:t>
      </w:r>
      <w:proofErr w:type="gramStart"/>
      <w:r w:rsidR="004D6415" w:rsidRPr="00FF2F5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6415" w:rsidRPr="00FF2F5B">
        <w:rPr>
          <w:rFonts w:ascii="Times New Roman" w:hAnsi="Times New Roman" w:cs="Times New Roman"/>
          <w:sz w:val="28"/>
          <w:szCs w:val="28"/>
        </w:rPr>
        <w:t>уб.</w:t>
      </w:r>
    </w:p>
    <w:p w:rsidR="00401BE8" w:rsidRPr="00FF2F5B" w:rsidRDefault="004D6415" w:rsidP="00FF2F5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FF2F5B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F70A4B" w:rsidRPr="00FF2F5B">
        <w:rPr>
          <w:rFonts w:ascii="Times New Roman" w:hAnsi="Times New Roman" w:cs="Times New Roman"/>
          <w:sz w:val="28"/>
          <w:szCs w:val="28"/>
        </w:rPr>
        <w:t>)</w:t>
      </w:r>
      <w:r w:rsidR="00401BE8" w:rsidRPr="00FF2F5B">
        <w:rPr>
          <w:rFonts w:ascii="Times New Roman" w:hAnsi="Times New Roman" w:cs="Times New Roman"/>
          <w:sz w:val="28"/>
          <w:szCs w:val="28"/>
        </w:rPr>
        <w:t>Количество проведенных  культурно-массовых мероприятий</w:t>
      </w:r>
      <w:r w:rsidR="00FF2F5B" w:rsidRPr="00FF2F5B">
        <w:rPr>
          <w:rFonts w:ascii="Times New Roman" w:hAnsi="Times New Roman" w:cs="Times New Roman"/>
          <w:sz w:val="28"/>
          <w:szCs w:val="28"/>
        </w:rPr>
        <w:t xml:space="preserve"> и участие в районных, республиканских и поселенческих спортивных мероприятиях- 150 ед</w:t>
      </w:r>
      <w:proofErr w:type="gramStart"/>
      <w:r w:rsidR="00FF2F5B" w:rsidRPr="00FF2F5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FF2F5B" w:rsidRPr="00FF2F5B">
        <w:rPr>
          <w:rFonts w:ascii="Times New Roman" w:hAnsi="Times New Roman" w:cs="Times New Roman"/>
          <w:sz w:val="28"/>
          <w:szCs w:val="28"/>
        </w:rPr>
        <w:t>а проведение данных мероприятий затрачено 53,005 тыс.руб.</w:t>
      </w:r>
      <w:r w:rsidR="001E6E55">
        <w:rPr>
          <w:rFonts w:ascii="Times New Roman" w:hAnsi="Times New Roman" w:cs="Times New Roman"/>
          <w:sz w:val="28"/>
          <w:szCs w:val="28"/>
        </w:rPr>
        <w:t xml:space="preserve"> в рамках программы </w:t>
      </w:r>
      <w:r w:rsidR="001E6E55" w:rsidRPr="001E6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общественных инициатив на территории </w:t>
      </w:r>
      <w:proofErr w:type="spellStart"/>
      <w:r w:rsidR="001E6E55" w:rsidRPr="001E6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Майминского</w:t>
      </w:r>
      <w:proofErr w:type="spellEnd"/>
      <w:r w:rsidR="001E6E55" w:rsidRPr="001E6E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на 2014-2016 годы</w:t>
      </w:r>
      <w:r w:rsidR="001E6E55">
        <w:rPr>
          <w:color w:val="000000"/>
          <w:sz w:val="28"/>
          <w:szCs w:val="28"/>
          <w:shd w:val="clear" w:color="auto" w:fill="FFFFFF"/>
        </w:rPr>
        <w:t>,</w:t>
      </w:r>
      <w:r w:rsidR="00FF2F5B" w:rsidRPr="00FF2F5B">
        <w:rPr>
          <w:rFonts w:ascii="Times New Roman" w:hAnsi="Times New Roman" w:cs="Times New Roman"/>
          <w:sz w:val="28"/>
          <w:szCs w:val="28"/>
        </w:rPr>
        <w:t xml:space="preserve"> Темп снижения к плановым показателям 2015 года составляет 64,66%.</w:t>
      </w:r>
    </w:p>
    <w:p w:rsidR="004D6415" w:rsidRPr="00FF2F5B" w:rsidRDefault="00FF2F5B" w:rsidP="004D64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2F5B">
        <w:rPr>
          <w:rFonts w:ascii="Times New Roman" w:hAnsi="Times New Roman" w:cs="Times New Roman"/>
          <w:sz w:val="28"/>
          <w:szCs w:val="28"/>
        </w:rPr>
        <w:t>7</w:t>
      </w:r>
      <w:r w:rsidR="00F70A4B" w:rsidRPr="00FF2F5B">
        <w:rPr>
          <w:rFonts w:ascii="Times New Roman" w:hAnsi="Times New Roman" w:cs="Times New Roman"/>
          <w:sz w:val="28"/>
          <w:szCs w:val="28"/>
        </w:rPr>
        <w:t>)Пропаганда здорового образа жизни</w:t>
      </w:r>
      <w:r w:rsidR="004D6415" w:rsidRPr="00FF2F5B">
        <w:rPr>
          <w:rFonts w:ascii="Times New Roman" w:hAnsi="Times New Roman" w:cs="Times New Roman"/>
          <w:sz w:val="28"/>
          <w:szCs w:val="28"/>
        </w:rPr>
        <w:t>:  проведены молодежную дискотеку, посвященную Дню защитника Отечества, Молодежный Совет активно участвовал в проведении праздничной программы в народном празднике «</w:t>
      </w:r>
      <w:proofErr w:type="spellStart"/>
      <w:r w:rsidR="004D6415" w:rsidRPr="00FF2F5B">
        <w:rPr>
          <w:rFonts w:ascii="Times New Roman" w:hAnsi="Times New Roman" w:cs="Times New Roman"/>
          <w:sz w:val="28"/>
          <w:szCs w:val="28"/>
        </w:rPr>
        <w:t>Масленница</w:t>
      </w:r>
      <w:proofErr w:type="spellEnd"/>
      <w:r w:rsidR="004D6415" w:rsidRPr="00FF2F5B">
        <w:rPr>
          <w:rFonts w:ascii="Times New Roman" w:hAnsi="Times New Roman" w:cs="Times New Roman"/>
          <w:sz w:val="28"/>
          <w:szCs w:val="28"/>
        </w:rPr>
        <w:t xml:space="preserve">»,Члены Молодежного Совета организовали народный конкурс «Ходули», проводили конкурсные задания для молодежи, помогали специалистам Дома Молодежи, Центра детского творчества в проведении игровой программы, Молодежный Совет принял участие в соревнованиях по волейболу, приуроченных ко Дню </w:t>
      </w:r>
      <w:proofErr w:type="spellStart"/>
      <w:r w:rsidR="004D6415" w:rsidRPr="00FF2F5B">
        <w:rPr>
          <w:rFonts w:ascii="Times New Roman" w:hAnsi="Times New Roman" w:cs="Times New Roman"/>
          <w:sz w:val="28"/>
          <w:szCs w:val="28"/>
        </w:rPr>
        <w:t>здоровья</w:t>
      </w:r>
      <w:proofErr w:type="gramStart"/>
      <w:r w:rsidR="004D6415" w:rsidRPr="00FF2F5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4D6415" w:rsidRPr="00FF2F5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D6415" w:rsidRPr="00FF2F5B">
        <w:rPr>
          <w:rFonts w:ascii="Times New Roman" w:hAnsi="Times New Roman" w:cs="Times New Roman"/>
          <w:sz w:val="28"/>
          <w:szCs w:val="28"/>
        </w:rPr>
        <w:t xml:space="preserve"> данные мероприятия истрачено 81,881 тыс.руб. в рамках МЦП «Молодеж</w:t>
      </w:r>
      <w:r w:rsidRPr="00FF2F5B">
        <w:rPr>
          <w:rFonts w:ascii="Times New Roman" w:hAnsi="Times New Roman" w:cs="Times New Roman"/>
          <w:sz w:val="28"/>
          <w:szCs w:val="28"/>
        </w:rPr>
        <w:t>ь</w:t>
      </w:r>
      <w:r w:rsidR="004D6415" w:rsidRPr="00FF2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6415" w:rsidRPr="00FF2F5B">
        <w:rPr>
          <w:rFonts w:ascii="Times New Roman" w:hAnsi="Times New Roman" w:cs="Times New Roman"/>
          <w:sz w:val="28"/>
          <w:szCs w:val="28"/>
        </w:rPr>
        <w:t>Маймы</w:t>
      </w:r>
      <w:proofErr w:type="spellEnd"/>
      <w:r w:rsidRPr="00FF2F5B">
        <w:rPr>
          <w:rFonts w:ascii="Times New Roman" w:hAnsi="Times New Roman" w:cs="Times New Roman"/>
          <w:sz w:val="28"/>
          <w:szCs w:val="28"/>
        </w:rPr>
        <w:t>» на 2015-2017 гг</w:t>
      </w:r>
      <w:proofErr w:type="gramStart"/>
      <w:r w:rsidRPr="00FF2F5B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F2F5B">
        <w:rPr>
          <w:rFonts w:ascii="Times New Roman" w:hAnsi="Times New Roman" w:cs="Times New Roman"/>
          <w:sz w:val="28"/>
          <w:szCs w:val="28"/>
        </w:rPr>
        <w:t>емп снижения к плановым показателям 2015 года составляет 23,33 %.</w:t>
      </w:r>
    </w:p>
    <w:p w:rsidR="00324AE3" w:rsidRPr="00FF2F5B" w:rsidRDefault="004D6415" w:rsidP="004D641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F2F5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24AE3" w:rsidRPr="00FF2F5B" w:rsidSect="00616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F5196"/>
    <w:multiLevelType w:val="hybridMultilevel"/>
    <w:tmpl w:val="2C4E093C"/>
    <w:lvl w:ilvl="0" w:tplc="633C596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5D134D8"/>
    <w:multiLevelType w:val="hybridMultilevel"/>
    <w:tmpl w:val="FFDEB600"/>
    <w:lvl w:ilvl="0" w:tplc="FF24B9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A0D13B2"/>
    <w:multiLevelType w:val="hybridMultilevel"/>
    <w:tmpl w:val="6A7698D0"/>
    <w:lvl w:ilvl="0" w:tplc="7054A4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38D1"/>
    <w:rsid w:val="000A62B9"/>
    <w:rsid w:val="001E6E55"/>
    <w:rsid w:val="00292F82"/>
    <w:rsid w:val="00324AE3"/>
    <w:rsid w:val="00401BE8"/>
    <w:rsid w:val="00443EFA"/>
    <w:rsid w:val="004D6415"/>
    <w:rsid w:val="0061637A"/>
    <w:rsid w:val="006D0694"/>
    <w:rsid w:val="00706FD3"/>
    <w:rsid w:val="0075776B"/>
    <w:rsid w:val="00802BDB"/>
    <w:rsid w:val="009B0EAF"/>
    <w:rsid w:val="00AC38D1"/>
    <w:rsid w:val="00AC664F"/>
    <w:rsid w:val="00BC18F3"/>
    <w:rsid w:val="00D83C90"/>
    <w:rsid w:val="00DB6D41"/>
    <w:rsid w:val="00F70A4B"/>
    <w:rsid w:val="00FC77C5"/>
    <w:rsid w:val="00FF2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8D1"/>
    <w:pPr>
      <w:ind w:left="720"/>
      <w:contextualSpacing/>
    </w:pPr>
  </w:style>
  <w:style w:type="paragraph" w:customStyle="1" w:styleId="ConsPlusCell">
    <w:name w:val="ConsPlusCell"/>
    <w:uiPriority w:val="99"/>
    <w:rsid w:val="00DB6D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footer"/>
    <w:basedOn w:val="a"/>
    <w:link w:val="a5"/>
    <w:uiPriority w:val="99"/>
    <w:rsid w:val="004D64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4D64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Buharina</dc:creator>
  <cp:keywords/>
  <dc:description/>
  <cp:lastModifiedBy>Buharina</cp:lastModifiedBy>
  <cp:revision>1</cp:revision>
  <dcterms:created xsi:type="dcterms:W3CDTF">2016-10-14T02:05:00Z</dcterms:created>
  <dcterms:modified xsi:type="dcterms:W3CDTF">2016-10-14T07:04:00Z</dcterms:modified>
</cp:coreProperties>
</file>